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6E" w:rsidRPr="00935F25" w:rsidRDefault="00F27F6E" w:rsidP="00F27F6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F27F6E" w:rsidRPr="00935F25" w:rsidRDefault="00F27F6E" w:rsidP="00F27F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35F25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F27F6E" w:rsidRDefault="00F27F6E" w:rsidP="00F27F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35F2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F27F6E" w:rsidRDefault="00F27F6E" w:rsidP="00F27F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Хворостянский  Самарской области </w:t>
      </w:r>
    </w:p>
    <w:p w:rsidR="00A6303B" w:rsidRPr="000D2E9B" w:rsidRDefault="000D2E9B" w:rsidP="00F27F6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0D2E9B">
        <w:rPr>
          <w:rFonts w:ascii="Times New Roman" w:hAnsi="Times New Roman" w:cs="Times New Roman"/>
          <w:sz w:val="24"/>
          <w:szCs w:val="24"/>
          <w:u w:val="single"/>
        </w:rPr>
        <w:t>19.08.2016 г</w:t>
      </w:r>
      <w:r w:rsidRPr="000D2E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0D2E9B">
        <w:rPr>
          <w:rFonts w:ascii="Times New Roman" w:hAnsi="Times New Roman" w:cs="Times New Roman"/>
          <w:sz w:val="24"/>
          <w:szCs w:val="24"/>
          <w:u w:val="single"/>
        </w:rPr>
        <w:t>555</w:t>
      </w:r>
    </w:p>
    <w:p w:rsidR="00F27F6E" w:rsidRPr="000D2E9B" w:rsidRDefault="00F27F6E" w:rsidP="00F27F6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27F6E" w:rsidRPr="00935F25" w:rsidRDefault="00F27F6E" w:rsidP="00F27F6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13"/>
      <w:bookmarkEnd w:id="0"/>
      <w:r w:rsidRPr="00935F25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F27F6E" w:rsidRDefault="00F27F6E" w:rsidP="00F27F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27F6E">
        <w:rPr>
          <w:rFonts w:ascii="Times New Roman" w:hAnsi="Times New Roman" w:cs="Times New Roman"/>
          <w:sz w:val="28"/>
          <w:szCs w:val="28"/>
        </w:rPr>
        <w:t>размещения  нестационарных торговых объектов на территории муниципального района Хворостянский Самарской области</w:t>
      </w:r>
    </w:p>
    <w:p w:rsidR="00F27F6E" w:rsidRPr="00F27F6E" w:rsidRDefault="00F27F6E" w:rsidP="00F27F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98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4"/>
        <w:gridCol w:w="1967"/>
        <w:gridCol w:w="1191"/>
        <w:gridCol w:w="1329"/>
        <w:gridCol w:w="1889"/>
        <w:gridCol w:w="1349"/>
        <w:gridCol w:w="1289"/>
        <w:gridCol w:w="1862"/>
        <w:gridCol w:w="1871"/>
        <w:gridCol w:w="1390"/>
        <w:gridCol w:w="1417"/>
      </w:tblGrid>
      <w:tr w:rsidR="00F27F6E" w:rsidRPr="00A6393B" w:rsidTr="00F27F6E">
        <w:trPr>
          <w:cantSplit/>
          <w:trHeight w:val="5462"/>
        </w:trPr>
        <w:tc>
          <w:tcPr>
            <w:tcW w:w="644" w:type="dxa"/>
            <w:vAlign w:val="center"/>
          </w:tcPr>
          <w:p w:rsidR="00F27F6E" w:rsidRPr="008509AF" w:rsidRDefault="00F27F6E" w:rsidP="00F27F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A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509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509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67" w:type="dxa"/>
            <w:textDirection w:val="btLr"/>
          </w:tcPr>
          <w:p w:rsidR="00F27F6E" w:rsidRPr="008509AF" w:rsidRDefault="00F27F6E" w:rsidP="00F27F6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AF">
              <w:rPr>
                <w:rFonts w:ascii="Times New Roman" w:hAnsi="Times New Roman" w:cs="Times New Roman"/>
                <w:sz w:val="24"/>
                <w:szCs w:val="24"/>
              </w:rPr>
              <w:t>Адрес или адресное обозначение</w:t>
            </w:r>
          </w:p>
        </w:tc>
        <w:tc>
          <w:tcPr>
            <w:tcW w:w="1191" w:type="dxa"/>
            <w:textDirection w:val="btLr"/>
          </w:tcPr>
          <w:p w:rsidR="00F27F6E" w:rsidRPr="008509AF" w:rsidRDefault="00F27F6E" w:rsidP="00F27F6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AF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участка, здания, строения, сооружения, где расположен или предполагается расположить нестационарный торговый объект</w:t>
            </w:r>
          </w:p>
        </w:tc>
        <w:tc>
          <w:tcPr>
            <w:tcW w:w="1329" w:type="dxa"/>
            <w:textDirection w:val="btLr"/>
          </w:tcPr>
          <w:p w:rsidR="00F27F6E" w:rsidRPr="008509AF" w:rsidRDefault="00F27F6E" w:rsidP="00F27F6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AF">
              <w:rPr>
                <w:rFonts w:ascii="Times New Roman" w:hAnsi="Times New Roman" w:cs="Times New Roman"/>
                <w:sz w:val="24"/>
                <w:szCs w:val="24"/>
              </w:rPr>
              <w:t>Размер общей площади нестационарного торгового объекта</w:t>
            </w:r>
          </w:p>
        </w:tc>
        <w:tc>
          <w:tcPr>
            <w:tcW w:w="1889" w:type="dxa"/>
            <w:textDirection w:val="btLr"/>
          </w:tcPr>
          <w:p w:rsidR="00F27F6E" w:rsidRPr="008509AF" w:rsidRDefault="00F27F6E" w:rsidP="00F27F6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AF">
              <w:rPr>
                <w:rFonts w:ascii="Times New Roman" w:hAnsi="Times New Roman" w:cs="Times New Roman"/>
                <w:sz w:val="24"/>
                <w:szCs w:val="24"/>
              </w:rPr>
              <w:t>Вид нестационарного торгового объекта</w:t>
            </w:r>
          </w:p>
        </w:tc>
        <w:tc>
          <w:tcPr>
            <w:tcW w:w="1349" w:type="dxa"/>
            <w:textDirection w:val="btLr"/>
          </w:tcPr>
          <w:p w:rsidR="00F27F6E" w:rsidRPr="008509AF" w:rsidRDefault="00F27F6E" w:rsidP="00F27F6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AF">
              <w:rPr>
                <w:rFonts w:ascii="Times New Roman" w:hAnsi="Times New Roman" w:cs="Times New Roman"/>
                <w:sz w:val="24"/>
                <w:szCs w:val="24"/>
              </w:rPr>
              <w:t>Специализация нестационарного торгового объекта (продовольственный, непродовольственный, универсальный и иные)</w:t>
            </w:r>
          </w:p>
        </w:tc>
        <w:tc>
          <w:tcPr>
            <w:tcW w:w="1289" w:type="dxa"/>
            <w:textDirection w:val="btLr"/>
          </w:tcPr>
          <w:p w:rsidR="00F27F6E" w:rsidRPr="008509AF" w:rsidRDefault="00F27F6E" w:rsidP="00F27F6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AF">
              <w:rPr>
                <w:rFonts w:ascii="Times New Roman" w:hAnsi="Times New Roman" w:cs="Times New Roman"/>
                <w:sz w:val="24"/>
                <w:szCs w:val="24"/>
              </w:rPr>
              <w:t>Период размещения нестационарного торгового объекта</w:t>
            </w:r>
          </w:p>
        </w:tc>
        <w:tc>
          <w:tcPr>
            <w:tcW w:w="1862" w:type="dxa"/>
            <w:textDirection w:val="btLr"/>
          </w:tcPr>
          <w:p w:rsidR="00F27F6E" w:rsidRPr="008509AF" w:rsidRDefault="00F27F6E" w:rsidP="00F27F6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AF">
              <w:rPr>
                <w:rFonts w:ascii="Times New Roman" w:hAnsi="Times New Roman" w:cs="Times New Roman"/>
                <w:sz w:val="24"/>
                <w:szCs w:val="24"/>
              </w:rPr>
              <w:t>Форма собственности земельного участка, здания, строения, сооружения, где расположен или предполагается расположить нестационарный торговый объект, и наименование органа, осуществляющего полномочия собственника земельного участка, здания, строения, сооружения</w:t>
            </w:r>
          </w:p>
        </w:tc>
        <w:tc>
          <w:tcPr>
            <w:tcW w:w="1871" w:type="dxa"/>
            <w:textDirection w:val="btLr"/>
          </w:tcPr>
          <w:p w:rsidR="00F27F6E" w:rsidRPr="008509AF" w:rsidRDefault="00F27F6E" w:rsidP="00F27F6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AF">
              <w:rPr>
                <w:rFonts w:ascii="Times New Roman" w:hAnsi="Times New Roman" w:cs="Times New Roman"/>
                <w:sz w:val="24"/>
                <w:szCs w:val="24"/>
              </w:rPr>
              <w:t>Информация о правообладателе земельного участка, здания строения, сооружения, где расположен нестационарный торговый объект</w:t>
            </w:r>
          </w:p>
        </w:tc>
        <w:tc>
          <w:tcPr>
            <w:tcW w:w="1390" w:type="dxa"/>
            <w:textDirection w:val="btLr"/>
          </w:tcPr>
          <w:p w:rsidR="00F27F6E" w:rsidRPr="008509AF" w:rsidRDefault="00F27F6E" w:rsidP="00F27F6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AF">
              <w:rPr>
                <w:rFonts w:ascii="Times New Roman" w:hAnsi="Times New Roman" w:cs="Times New Roman"/>
                <w:sz w:val="24"/>
                <w:szCs w:val="24"/>
              </w:rPr>
              <w:t>Наименование хозяйствующего субъекта, осуществляющего торговую деятельность</w:t>
            </w:r>
          </w:p>
        </w:tc>
        <w:tc>
          <w:tcPr>
            <w:tcW w:w="1417" w:type="dxa"/>
            <w:textDirection w:val="btLr"/>
          </w:tcPr>
          <w:p w:rsidR="00F27F6E" w:rsidRPr="008509AF" w:rsidRDefault="00F27F6E" w:rsidP="00F27F6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AF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</w:tc>
      </w:tr>
      <w:tr w:rsidR="00F27F6E" w:rsidRPr="00A6393B" w:rsidTr="00F27F6E">
        <w:tc>
          <w:tcPr>
            <w:tcW w:w="644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1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329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889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349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289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862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1871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1390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417" w:type="dxa"/>
          </w:tcPr>
          <w:p w:rsidR="00F27F6E" w:rsidRDefault="000222B6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К</w:t>
            </w:r>
          </w:p>
          <w:p w:rsidR="000222B6" w:rsidRPr="007666B8" w:rsidRDefault="000222B6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7F6E" w:rsidRPr="00A6393B" w:rsidTr="00F27F6E">
        <w:trPr>
          <w:trHeight w:val="144"/>
        </w:trPr>
        <w:tc>
          <w:tcPr>
            <w:tcW w:w="16198" w:type="dxa"/>
            <w:gridSpan w:val="11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сельское поселение Хворостянка</w:t>
            </w:r>
          </w:p>
        </w:tc>
      </w:tr>
      <w:tr w:rsidR="00F27F6E" w:rsidRPr="00A6393B" w:rsidTr="00F27F6E">
        <w:tc>
          <w:tcPr>
            <w:tcW w:w="644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67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66B8">
              <w:rPr>
                <w:rFonts w:ascii="Times New Roman" w:hAnsi="Times New Roman" w:cs="Times New Roman"/>
              </w:rPr>
              <w:t>с</w:t>
            </w:r>
            <w:proofErr w:type="gramStart"/>
            <w:r w:rsidRPr="007666B8">
              <w:rPr>
                <w:rFonts w:ascii="Times New Roman" w:hAnsi="Times New Roman" w:cs="Times New Roman"/>
              </w:rPr>
              <w:t>.Х</w:t>
            </w:r>
            <w:proofErr w:type="gramEnd"/>
            <w:r w:rsidRPr="007666B8">
              <w:rPr>
                <w:rFonts w:ascii="Times New Roman" w:hAnsi="Times New Roman" w:cs="Times New Roman"/>
              </w:rPr>
              <w:t>воростянка</w:t>
            </w:r>
            <w:proofErr w:type="spellEnd"/>
            <w:r w:rsidRPr="007666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666B8">
              <w:rPr>
                <w:rFonts w:ascii="Times New Roman" w:hAnsi="Times New Roman" w:cs="Times New Roman"/>
              </w:rPr>
              <w:t>ул.Казакова</w:t>
            </w:r>
            <w:proofErr w:type="spellEnd"/>
            <w:r w:rsidRPr="007666B8">
              <w:rPr>
                <w:rFonts w:ascii="Times New Roman" w:hAnsi="Times New Roman" w:cs="Times New Roman"/>
              </w:rPr>
              <w:t>, д.26 б</w:t>
            </w:r>
          </w:p>
        </w:tc>
        <w:tc>
          <w:tcPr>
            <w:tcW w:w="1191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 xml:space="preserve">з/у – 3393 </w:t>
            </w:r>
            <w:proofErr w:type="spellStart"/>
            <w:r w:rsidRPr="007666B8">
              <w:rPr>
                <w:rFonts w:ascii="Times New Roman" w:hAnsi="Times New Roman" w:cs="Times New Roman"/>
              </w:rPr>
              <w:t>кв</w:t>
            </w:r>
            <w:proofErr w:type="gramStart"/>
            <w:r w:rsidRPr="007666B8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329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 xml:space="preserve">9 </w:t>
            </w:r>
            <w:proofErr w:type="spellStart"/>
            <w:r w:rsidRPr="007666B8">
              <w:rPr>
                <w:rFonts w:ascii="Times New Roman" w:hAnsi="Times New Roman" w:cs="Times New Roman"/>
              </w:rPr>
              <w:t>кв.м</w:t>
            </w:r>
            <w:proofErr w:type="spellEnd"/>
            <w:r w:rsidRPr="007666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89" w:type="dxa"/>
          </w:tcPr>
          <w:p w:rsidR="00F27F6E" w:rsidRPr="00A01EE4" w:rsidRDefault="00CE2431" w:rsidP="007877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27F6E" w:rsidRPr="00A01EE4">
              <w:rPr>
                <w:rFonts w:ascii="Times New Roman" w:hAnsi="Times New Roman" w:cs="Times New Roman"/>
                <w:sz w:val="24"/>
                <w:szCs w:val="24"/>
              </w:rPr>
              <w:t>авильон</w:t>
            </w:r>
          </w:p>
        </w:tc>
        <w:tc>
          <w:tcPr>
            <w:tcW w:w="1349" w:type="dxa"/>
          </w:tcPr>
          <w:p w:rsidR="00F27F6E" w:rsidRPr="007666B8" w:rsidRDefault="00A6303B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F27F6E" w:rsidRPr="007666B8">
              <w:rPr>
                <w:rFonts w:ascii="Times New Roman" w:hAnsi="Times New Roman" w:cs="Times New Roman"/>
              </w:rPr>
              <w:t>родово</w:t>
            </w:r>
            <w:r>
              <w:rPr>
                <w:rFonts w:ascii="Times New Roman" w:hAnsi="Times New Roman" w:cs="Times New Roman"/>
              </w:rPr>
              <w:t>-</w:t>
            </w:r>
            <w:r w:rsidR="00F27F6E" w:rsidRPr="007666B8">
              <w:rPr>
                <w:rFonts w:ascii="Times New Roman" w:hAnsi="Times New Roman" w:cs="Times New Roman"/>
              </w:rPr>
              <w:t>льственный</w:t>
            </w:r>
            <w:proofErr w:type="spellEnd"/>
            <w:proofErr w:type="gramEnd"/>
          </w:p>
        </w:tc>
        <w:tc>
          <w:tcPr>
            <w:tcW w:w="1289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с 25.07.2016г. по 24.06. 2017г.</w:t>
            </w:r>
          </w:p>
        </w:tc>
        <w:tc>
          <w:tcPr>
            <w:tcW w:w="1862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Муниципальная собственность</w:t>
            </w:r>
          </w:p>
        </w:tc>
        <w:tc>
          <w:tcPr>
            <w:tcW w:w="1871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Сельское поселение Хворостянка</w:t>
            </w:r>
          </w:p>
        </w:tc>
        <w:tc>
          <w:tcPr>
            <w:tcW w:w="1390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ИП Обухов А.В.</w:t>
            </w:r>
          </w:p>
        </w:tc>
        <w:tc>
          <w:tcPr>
            <w:tcW w:w="1417" w:type="dxa"/>
          </w:tcPr>
          <w:p w:rsidR="00F27F6E" w:rsidRPr="007666B8" w:rsidRDefault="007202D8" w:rsidP="007202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действую-</w:t>
            </w:r>
            <w:proofErr w:type="spellStart"/>
            <w:r>
              <w:rPr>
                <w:rFonts w:ascii="Times New Roman" w:hAnsi="Times New Roman" w:cs="Times New Roman"/>
              </w:rPr>
              <w:t>щий</w:t>
            </w:r>
            <w:proofErr w:type="spellEnd"/>
            <w:proofErr w:type="gramEnd"/>
          </w:p>
        </w:tc>
      </w:tr>
      <w:tr w:rsidR="00F27F6E" w:rsidRPr="00A6393B" w:rsidTr="00F27F6E">
        <w:tc>
          <w:tcPr>
            <w:tcW w:w="644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67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66B8">
              <w:rPr>
                <w:rFonts w:ascii="Times New Roman" w:hAnsi="Times New Roman" w:cs="Times New Roman"/>
              </w:rPr>
              <w:t>с</w:t>
            </w:r>
            <w:proofErr w:type="gramStart"/>
            <w:r w:rsidRPr="007666B8">
              <w:rPr>
                <w:rFonts w:ascii="Times New Roman" w:hAnsi="Times New Roman" w:cs="Times New Roman"/>
              </w:rPr>
              <w:t>.Х</w:t>
            </w:r>
            <w:proofErr w:type="gramEnd"/>
            <w:r w:rsidRPr="007666B8">
              <w:rPr>
                <w:rFonts w:ascii="Times New Roman" w:hAnsi="Times New Roman" w:cs="Times New Roman"/>
              </w:rPr>
              <w:t>воростянка</w:t>
            </w:r>
            <w:proofErr w:type="spellEnd"/>
            <w:r w:rsidRPr="007666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666B8">
              <w:rPr>
                <w:rFonts w:ascii="Times New Roman" w:hAnsi="Times New Roman" w:cs="Times New Roman"/>
              </w:rPr>
              <w:t>ул.Октябрьская</w:t>
            </w:r>
            <w:proofErr w:type="spellEnd"/>
            <w:r w:rsidRPr="007666B8">
              <w:rPr>
                <w:rFonts w:ascii="Times New Roman" w:hAnsi="Times New Roman" w:cs="Times New Roman"/>
              </w:rPr>
              <w:t>, д.78А</w:t>
            </w:r>
          </w:p>
        </w:tc>
        <w:tc>
          <w:tcPr>
            <w:tcW w:w="1191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з/у - </w:t>
            </w:r>
            <w:r w:rsidRPr="007666B8">
              <w:rPr>
                <w:rFonts w:ascii="Times New Roman" w:hAnsi="Times New Roman" w:cs="Times New Roman"/>
              </w:rPr>
              <w:t xml:space="preserve">67 </w:t>
            </w:r>
            <w:proofErr w:type="spellStart"/>
            <w:r w:rsidRPr="007666B8">
              <w:rPr>
                <w:rFonts w:ascii="Times New Roman" w:hAnsi="Times New Roman" w:cs="Times New Roman"/>
              </w:rPr>
              <w:t>кв.м</w:t>
            </w:r>
            <w:proofErr w:type="spellEnd"/>
            <w:r w:rsidRPr="007666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29" w:type="dxa"/>
          </w:tcPr>
          <w:p w:rsidR="00F27F6E" w:rsidRPr="007666B8" w:rsidRDefault="00F27F6E" w:rsidP="007877B4">
            <w:pPr>
              <w:jc w:val="center"/>
            </w:pPr>
            <w:r w:rsidRPr="007666B8">
              <w:t xml:space="preserve">31,6 </w:t>
            </w:r>
            <w:proofErr w:type="spellStart"/>
            <w:r w:rsidRPr="007666B8">
              <w:t>кв.м</w:t>
            </w:r>
            <w:proofErr w:type="spellEnd"/>
            <w:r w:rsidRPr="007666B8">
              <w:t>.</w:t>
            </w:r>
          </w:p>
        </w:tc>
        <w:tc>
          <w:tcPr>
            <w:tcW w:w="1889" w:type="dxa"/>
          </w:tcPr>
          <w:p w:rsidR="00F27F6E" w:rsidRPr="00A01EE4" w:rsidRDefault="00CE2431" w:rsidP="007877B4">
            <w:pPr>
              <w:jc w:val="center"/>
            </w:pPr>
            <w:r>
              <w:t>т</w:t>
            </w:r>
            <w:r w:rsidR="00F27F6E" w:rsidRPr="00A01EE4">
              <w:t>орговый павильон  «Лилия»</w:t>
            </w:r>
          </w:p>
        </w:tc>
        <w:tc>
          <w:tcPr>
            <w:tcW w:w="1349" w:type="dxa"/>
          </w:tcPr>
          <w:p w:rsidR="00F27F6E" w:rsidRPr="007666B8" w:rsidRDefault="00A6303B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="00F27F6E" w:rsidRPr="007666B8">
              <w:rPr>
                <w:rFonts w:ascii="Times New Roman" w:hAnsi="Times New Roman" w:cs="Times New Roman"/>
              </w:rPr>
              <w:t>ниверса</w:t>
            </w:r>
            <w:r>
              <w:rPr>
                <w:rFonts w:ascii="Times New Roman" w:hAnsi="Times New Roman" w:cs="Times New Roman"/>
              </w:rPr>
              <w:t>-</w:t>
            </w:r>
            <w:r w:rsidR="00F27F6E" w:rsidRPr="007666B8">
              <w:rPr>
                <w:rFonts w:ascii="Times New Roman" w:hAnsi="Times New Roman" w:cs="Times New Roman"/>
              </w:rPr>
              <w:t>льный</w:t>
            </w:r>
            <w:proofErr w:type="spellEnd"/>
            <w:proofErr w:type="gramEnd"/>
          </w:p>
        </w:tc>
        <w:tc>
          <w:tcPr>
            <w:tcW w:w="1289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2003г.</w:t>
            </w:r>
          </w:p>
        </w:tc>
        <w:tc>
          <w:tcPr>
            <w:tcW w:w="1862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Частная собственность</w:t>
            </w:r>
          </w:p>
        </w:tc>
        <w:tc>
          <w:tcPr>
            <w:tcW w:w="1871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Брылева Валентина Михайловна</w:t>
            </w:r>
          </w:p>
        </w:tc>
        <w:tc>
          <w:tcPr>
            <w:tcW w:w="1390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ИП Брылева В.М.</w:t>
            </w:r>
          </w:p>
        </w:tc>
        <w:tc>
          <w:tcPr>
            <w:tcW w:w="1417" w:type="dxa"/>
          </w:tcPr>
          <w:p w:rsidR="00F27F6E" w:rsidRPr="007666B8" w:rsidRDefault="007202D8" w:rsidP="007202D8">
            <w:pPr>
              <w:jc w:val="center"/>
            </w:pPr>
            <w:proofErr w:type="gramStart"/>
            <w:r>
              <w:t>действую-</w:t>
            </w:r>
            <w:proofErr w:type="spellStart"/>
            <w:r>
              <w:t>щий</w:t>
            </w:r>
            <w:proofErr w:type="spellEnd"/>
            <w:proofErr w:type="gramEnd"/>
          </w:p>
        </w:tc>
      </w:tr>
      <w:tr w:rsidR="00F27F6E" w:rsidRPr="00A6393B" w:rsidTr="00F27F6E">
        <w:tc>
          <w:tcPr>
            <w:tcW w:w="644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67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66B8">
              <w:rPr>
                <w:rFonts w:ascii="Times New Roman" w:hAnsi="Times New Roman" w:cs="Times New Roman"/>
              </w:rPr>
              <w:t>с</w:t>
            </w:r>
            <w:proofErr w:type="gramStart"/>
            <w:r w:rsidRPr="007666B8">
              <w:rPr>
                <w:rFonts w:ascii="Times New Roman" w:hAnsi="Times New Roman" w:cs="Times New Roman"/>
              </w:rPr>
              <w:t>.Х</w:t>
            </w:r>
            <w:proofErr w:type="gramEnd"/>
            <w:r w:rsidRPr="007666B8">
              <w:rPr>
                <w:rFonts w:ascii="Times New Roman" w:hAnsi="Times New Roman" w:cs="Times New Roman"/>
              </w:rPr>
              <w:t>воростянка</w:t>
            </w:r>
            <w:proofErr w:type="spellEnd"/>
            <w:r w:rsidRPr="007666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666B8">
              <w:rPr>
                <w:rFonts w:ascii="Times New Roman" w:hAnsi="Times New Roman" w:cs="Times New Roman"/>
              </w:rPr>
              <w:t>ул.Октябрьская</w:t>
            </w:r>
            <w:proofErr w:type="spellEnd"/>
            <w:r w:rsidRPr="007666B8">
              <w:rPr>
                <w:rFonts w:ascii="Times New Roman" w:hAnsi="Times New Roman" w:cs="Times New Roman"/>
              </w:rPr>
              <w:t>, д.1В</w:t>
            </w:r>
          </w:p>
        </w:tc>
        <w:tc>
          <w:tcPr>
            <w:tcW w:w="1191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з/у - </w:t>
            </w:r>
            <w:r w:rsidRPr="007666B8">
              <w:rPr>
                <w:rFonts w:ascii="Times New Roman" w:hAnsi="Times New Roman" w:cs="Times New Roman"/>
              </w:rPr>
              <w:t xml:space="preserve">36 </w:t>
            </w:r>
            <w:proofErr w:type="spellStart"/>
            <w:r w:rsidRPr="007666B8">
              <w:rPr>
                <w:rFonts w:ascii="Times New Roman" w:hAnsi="Times New Roman" w:cs="Times New Roman"/>
              </w:rPr>
              <w:t>кв.м</w:t>
            </w:r>
            <w:proofErr w:type="spellEnd"/>
            <w:r w:rsidRPr="007666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29" w:type="dxa"/>
          </w:tcPr>
          <w:p w:rsidR="00F27F6E" w:rsidRPr="007666B8" w:rsidRDefault="00F27F6E" w:rsidP="007877B4">
            <w:pPr>
              <w:jc w:val="center"/>
            </w:pPr>
            <w:r w:rsidRPr="007666B8">
              <w:t xml:space="preserve">20,5 </w:t>
            </w:r>
            <w:proofErr w:type="spellStart"/>
            <w:r w:rsidRPr="007666B8">
              <w:t>кв.м</w:t>
            </w:r>
            <w:proofErr w:type="spellEnd"/>
            <w:r w:rsidRPr="007666B8">
              <w:t>.</w:t>
            </w:r>
          </w:p>
        </w:tc>
        <w:tc>
          <w:tcPr>
            <w:tcW w:w="1889" w:type="dxa"/>
          </w:tcPr>
          <w:p w:rsidR="00F27F6E" w:rsidRPr="00A01EE4" w:rsidRDefault="00CE2431" w:rsidP="007877B4">
            <w:pPr>
              <w:jc w:val="center"/>
            </w:pPr>
            <w:r>
              <w:t>т</w:t>
            </w:r>
            <w:r w:rsidR="00F27F6E" w:rsidRPr="00A01EE4">
              <w:t>орговый павильон  «Радуга»</w:t>
            </w:r>
          </w:p>
        </w:tc>
        <w:tc>
          <w:tcPr>
            <w:tcW w:w="1349" w:type="dxa"/>
          </w:tcPr>
          <w:p w:rsidR="00F27F6E" w:rsidRPr="007666B8" w:rsidRDefault="00A6303B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</w:t>
            </w:r>
            <w:r w:rsidR="00F27F6E" w:rsidRPr="007666B8">
              <w:rPr>
                <w:rFonts w:ascii="Times New Roman" w:hAnsi="Times New Roman" w:cs="Times New Roman"/>
              </w:rPr>
              <w:t>ниверса</w:t>
            </w:r>
            <w:r>
              <w:rPr>
                <w:rFonts w:ascii="Times New Roman" w:hAnsi="Times New Roman" w:cs="Times New Roman"/>
              </w:rPr>
              <w:t>-</w:t>
            </w:r>
            <w:r w:rsidR="00F27F6E" w:rsidRPr="007666B8">
              <w:rPr>
                <w:rFonts w:ascii="Times New Roman" w:hAnsi="Times New Roman" w:cs="Times New Roman"/>
              </w:rPr>
              <w:t>льный</w:t>
            </w:r>
            <w:proofErr w:type="spellEnd"/>
            <w:proofErr w:type="gramEnd"/>
          </w:p>
        </w:tc>
        <w:tc>
          <w:tcPr>
            <w:tcW w:w="1289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2009г.</w:t>
            </w:r>
          </w:p>
        </w:tc>
        <w:tc>
          <w:tcPr>
            <w:tcW w:w="1862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Частная собственность</w:t>
            </w:r>
          </w:p>
        </w:tc>
        <w:tc>
          <w:tcPr>
            <w:tcW w:w="1871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Брылева Валентина Михайловна</w:t>
            </w:r>
          </w:p>
        </w:tc>
        <w:tc>
          <w:tcPr>
            <w:tcW w:w="1390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ИП Брылева В.М.</w:t>
            </w:r>
          </w:p>
        </w:tc>
        <w:tc>
          <w:tcPr>
            <w:tcW w:w="1417" w:type="dxa"/>
          </w:tcPr>
          <w:p w:rsidR="00F27F6E" w:rsidRPr="007666B8" w:rsidRDefault="00B85056" w:rsidP="00B85056">
            <w:pPr>
              <w:jc w:val="center"/>
            </w:pPr>
            <w:r>
              <w:t>действую-щий</w:t>
            </w:r>
          </w:p>
        </w:tc>
      </w:tr>
      <w:tr w:rsidR="00F27F6E" w:rsidRPr="00A6393B" w:rsidTr="00F27F6E">
        <w:tc>
          <w:tcPr>
            <w:tcW w:w="644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67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.Х</w:t>
            </w:r>
            <w:proofErr w:type="gramEnd"/>
            <w:r>
              <w:rPr>
                <w:rFonts w:ascii="Times New Roman" w:hAnsi="Times New Roman" w:cs="Times New Roman"/>
              </w:rPr>
              <w:t>воростянка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ул.Саморокова</w:t>
            </w:r>
            <w:proofErr w:type="spellEnd"/>
            <w:r>
              <w:rPr>
                <w:rFonts w:ascii="Times New Roman" w:hAnsi="Times New Roman" w:cs="Times New Roman"/>
              </w:rPr>
              <w:t>, д.7 В</w:t>
            </w:r>
          </w:p>
        </w:tc>
        <w:tc>
          <w:tcPr>
            <w:tcW w:w="1191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329" w:type="dxa"/>
          </w:tcPr>
          <w:p w:rsidR="00F27F6E" w:rsidRPr="007666B8" w:rsidRDefault="00F27F6E" w:rsidP="007877B4">
            <w:pPr>
              <w:jc w:val="center"/>
            </w:pPr>
            <w:r w:rsidRPr="007666B8">
              <w:t xml:space="preserve">30 </w:t>
            </w:r>
            <w:proofErr w:type="spellStart"/>
            <w:r w:rsidRPr="007666B8">
              <w:t>кв</w:t>
            </w:r>
            <w:proofErr w:type="gramStart"/>
            <w:r w:rsidRPr="007666B8">
              <w:t>.м</w:t>
            </w:r>
            <w:proofErr w:type="spellEnd"/>
            <w:proofErr w:type="gramEnd"/>
          </w:p>
        </w:tc>
        <w:tc>
          <w:tcPr>
            <w:tcW w:w="1889" w:type="dxa"/>
          </w:tcPr>
          <w:p w:rsidR="00F27F6E" w:rsidRPr="00A01EE4" w:rsidRDefault="00CE2431" w:rsidP="007877B4">
            <w:pPr>
              <w:jc w:val="center"/>
            </w:pPr>
            <w:r>
              <w:t xml:space="preserve">торговый павильон </w:t>
            </w:r>
            <w:r w:rsidR="00F27F6E" w:rsidRPr="00A01EE4">
              <w:t xml:space="preserve"> «Одежда»</w:t>
            </w:r>
          </w:p>
        </w:tc>
        <w:tc>
          <w:tcPr>
            <w:tcW w:w="1349" w:type="dxa"/>
          </w:tcPr>
          <w:p w:rsidR="00F27F6E" w:rsidRPr="007666B8" w:rsidRDefault="00A6303B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="00F27F6E" w:rsidRPr="007666B8">
              <w:rPr>
                <w:rFonts w:ascii="Times New Roman" w:hAnsi="Times New Roman" w:cs="Times New Roman"/>
              </w:rPr>
              <w:t>епродово</w:t>
            </w:r>
            <w:r>
              <w:rPr>
                <w:rFonts w:ascii="Times New Roman" w:hAnsi="Times New Roman" w:cs="Times New Roman"/>
              </w:rPr>
              <w:t>-</w:t>
            </w:r>
            <w:r w:rsidR="00F27F6E" w:rsidRPr="007666B8">
              <w:rPr>
                <w:rFonts w:ascii="Times New Roman" w:hAnsi="Times New Roman" w:cs="Times New Roman"/>
              </w:rPr>
              <w:t>льственный</w:t>
            </w:r>
            <w:proofErr w:type="spellEnd"/>
            <w:proofErr w:type="gramEnd"/>
          </w:p>
        </w:tc>
        <w:tc>
          <w:tcPr>
            <w:tcW w:w="1289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2011г.</w:t>
            </w:r>
          </w:p>
        </w:tc>
        <w:tc>
          <w:tcPr>
            <w:tcW w:w="1862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Частная собственность</w:t>
            </w:r>
          </w:p>
        </w:tc>
        <w:tc>
          <w:tcPr>
            <w:tcW w:w="1871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Гнидина Светлана Васильевна</w:t>
            </w:r>
          </w:p>
        </w:tc>
        <w:tc>
          <w:tcPr>
            <w:tcW w:w="1390" w:type="dxa"/>
          </w:tcPr>
          <w:p w:rsidR="00F27F6E" w:rsidRPr="007666B8" w:rsidRDefault="00F27F6E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ИП Гнидина С.В.</w:t>
            </w:r>
          </w:p>
        </w:tc>
        <w:tc>
          <w:tcPr>
            <w:tcW w:w="1417" w:type="dxa"/>
          </w:tcPr>
          <w:p w:rsidR="00F27F6E" w:rsidRPr="007666B8" w:rsidRDefault="00004813" w:rsidP="00004813">
            <w:pPr>
              <w:jc w:val="center"/>
            </w:pPr>
            <w:proofErr w:type="gramStart"/>
            <w:r>
              <w:t>действую-</w:t>
            </w:r>
            <w:proofErr w:type="spellStart"/>
            <w:r>
              <w:t>щий</w:t>
            </w:r>
            <w:proofErr w:type="spellEnd"/>
            <w:proofErr w:type="gramEnd"/>
          </w:p>
        </w:tc>
      </w:tr>
      <w:tr w:rsidR="00004813" w:rsidRPr="00A6393B" w:rsidTr="00F27F6E">
        <w:tc>
          <w:tcPr>
            <w:tcW w:w="644" w:type="dxa"/>
          </w:tcPr>
          <w:p w:rsidR="00004813" w:rsidRPr="007666B8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67" w:type="dxa"/>
          </w:tcPr>
          <w:p w:rsidR="00004813" w:rsidRPr="007666B8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66B8">
              <w:rPr>
                <w:rFonts w:ascii="Times New Roman" w:hAnsi="Times New Roman" w:cs="Times New Roman"/>
              </w:rPr>
              <w:t>с</w:t>
            </w:r>
            <w:proofErr w:type="gramStart"/>
            <w:r w:rsidRPr="007666B8">
              <w:rPr>
                <w:rFonts w:ascii="Times New Roman" w:hAnsi="Times New Roman" w:cs="Times New Roman"/>
              </w:rPr>
              <w:t>.Х</w:t>
            </w:r>
            <w:proofErr w:type="gramEnd"/>
            <w:r w:rsidRPr="007666B8">
              <w:rPr>
                <w:rFonts w:ascii="Times New Roman" w:hAnsi="Times New Roman" w:cs="Times New Roman"/>
              </w:rPr>
              <w:t>воростянка</w:t>
            </w:r>
            <w:proofErr w:type="spellEnd"/>
            <w:r w:rsidRPr="007666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666B8">
              <w:rPr>
                <w:rFonts w:ascii="Times New Roman" w:hAnsi="Times New Roman" w:cs="Times New Roman"/>
              </w:rPr>
              <w:t>ул.Фрунзе</w:t>
            </w:r>
            <w:proofErr w:type="spellEnd"/>
          </w:p>
        </w:tc>
        <w:tc>
          <w:tcPr>
            <w:tcW w:w="1191" w:type="dxa"/>
          </w:tcPr>
          <w:p w:rsidR="00004813" w:rsidRPr="00980C1A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з/у - </w:t>
            </w:r>
            <w:r w:rsidRPr="00980C1A">
              <w:rPr>
                <w:rFonts w:ascii="Times New Roman" w:hAnsi="Times New Roman" w:cs="Times New Roman"/>
              </w:rPr>
              <w:t xml:space="preserve">20 </w:t>
            </w:r>
            <w:proofErr w:type="spellStart"/>
            <w:r w:rsidRPr="00980C1A">
              <w:rPr>
                <w:rFonts w:ascii="Times New Roman" w:hAnsi="Times New Roman" w:cs="Times New Roman"/>
              </w:rPr>
              <w:t>кв.м</w:t>
            </w:r>
            <w:proofErr w:type="spellEnd"/>
            <w:r w:rsidRPr="00980C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29" w:type="dxa"/>
          </w:tcPr>
          <w:p w:rsidR="00004813" w:rsidRPr="007666B8" w:rsidRDefault="00004813" w:rsidP="001979EE">
            <w:pPr>
              <w:jc w:val="center"/>
            </w:pPr>
            <w:r>
              <w:t xml:space="preserve">20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889" w:type="dxa"/>
          </w:tcPr>
          <w:p w:rsidR="00004813" w:rsidRPr="00A01EE4" w:rsidRDefault="00004813" w:rsidP="001979EE">
            <w:pPr>
              <w:jc w:val="center"/>
            </w:pPr>
            <w:r w:rsidRPr="00A01EE4">
              <w:t>Павильон «Ассорти»</w:t>
            </w:r>
          </w:p>
        </w:tc>
        <w:tc>
          <w:tcPr>
            <w:tcW w:w="1349" w:type="dxa"/>
          </w:tcPr>
          <w:p w:rsidR="00004813" w:rsidRPr="007666B8" w:rsidRDefault="00004813" w:rsidP="001979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66B8">
              <w:rPr>
                <w:rFonts w:ascii="Times New Roman" w:hAnsi="Times New Roman" w:cs="Times New Roman"/>
              </w:rPr>
              <w:t>продовольственный</w:t>
            </w:r>
          </w:p>
        </w:tc>
        <w:tc>
          <w:tcPr>
            <w:tcW w:w="1289" w:type="dxa"/>
          </w:tcPr>
          <w:p w:rsidR="00004813" w:rsidRPr="007666B8" w:rsidRDefault="00004813" w:rsidP="001979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2013г.</w:t>
            </w:r>
          </w:p>
        </w:tc>
        <w:tc>
          <w:tcPr>
            <w:tcW w:w="1862" w:type="dxa"/>
          </w:tcPr>
          <w:p w:rsidR="00004813" w:rsidRPr="007666B8" w:rsidRDefault="00004813" w:rsidP="001979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Частная собственность</w:t>
            </w:r>
          </w:p>
        </w:tc>
        <w:tc>
          <w:tcPr>
            <w:tcW w:w="1871" w:type="dxa"/>
          </w:tcPr>
          <w:p w:rsidR="00004813" w:rsidRDefault="00004813" w:rsidP="001979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Даурова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04813" w:rsidRPr="007666B8" w:rsidRDefault="00004813" w:rsidP="001979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Оксана Владимировна</w:t>
            </w:r>
          </w:p>
        </w:tc>
        <w:tc>
          <w:tcPr>
            <w:tcW w:w="1390" w:type="dxa"/>
          </w:tcPr>
          <w:p w:rsidR="00004813" w:rsidRDefault="00004813" w:rsidP="001979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</w:p>
          <w:p w:rsidR="00004813" w:rsidRPr="007666B8" w:rsidRDefault="00004813" w:rsidP="001979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Даурова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</w:t>
            </w:r>
          </w:p>
        </w:tc>
        <w:tc>
          <w:tcPr>
            <w:tcW w:w="1417" w:type="dxa"/>
          </w:tcPr>
          <w:p w:rsidR="00004813" w:rsidRPr="00370769" w:rsidRDefault="00004813" w:rsidP="001979EE">
            <w:pPr>
              <w:jc w:val="center"/>
              <w:rPr>
                <w:sz w:val="22"/>
                <w:szCs w:val="22"/>
              </w:rPr>
            </w:pPr>
            <w:proofErr w:type="gramStart"/>
            <w:r>
              <w:t>действую-</w:t>
            </w:r>
            <w:proofErr w:type="spellStart"/>
            <w:r>
              <w:t>щий</w:t>
            </w:r>
            <w:proofErr w:type="spellEnd"/>
            <w:proofErr w:type="gramEnd"/>
          </w:p>
        </w:tc>
      </w:tr>
      <w:tr w:rsidR="00004813" w:rsidRPr="00A6393B" w:rsidTr="00F27F6E">
        <w:tc>
          <w:tcPr>
            <w:tcW w:w="644" w:type="dxa"/>
          </w:tcPr>
          <w:p w:rsidR="00004813" w:rsidRPr="007666B8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67" w:type="dxa"/>
          </w:tcPr>
          <w:p w:rsidR="00004813" w:rsidRPr="007666B8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.Х</w:t>
            </w:r>
            <w:proofErr w:type="gramEnd"/>
            <w:r>
              <w:rPr>
                <w:rFonts w:ascii="Times New Roman" w:hAnsi="Times New Roman" w:cs="Times New Roman"/>
              </w:rPr>
              <w:t>воростянка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ул.Моло</w:t>
            </w:r>
            <w:r w:rsidRPr="007666B8">
              <w:rPr>
                <w:rFonts w:ascii="Times New Roman" w:hAnsi="Times New Roman" w:cs="Times New Roman"/>
              </w:rPr>
              <w:t>дежная</w:t>
            </w:r>
            <w:proofErr w:type="spellEnd"/>
            <w:r>
              <w:rPr>
                <w:rFonts w:ascii="Times New Roman" w:hAnsi="Times New Roman" w:cs="Times New Roman"/>
              </w:rPr>
              <w:t>, д.23В</w:t>
            </w:r>
          </w:p>
        </w:tc>
        <w:tc>
          <w:tcPr>
            <w:tcW w:w="1191" w:type="dxa"/>
          </w:tcPr>
          <w:p w:rsidR="00004813" w:rsidRPr="007666B8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з/у - 37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29" w:type="dxa"/>
          </w:tcPr>
          <w:p w:rsidR="00004813" w:rsidRPr="007666B8" w:rsidRDefault="00004813" w:rsidP="007877B4">
            <w:pPr>
              <w:jc w:val="center"/>
            </w:pPr>
            <w:r>
              <w:t xml:space="preserve">34,9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889" w:type="dxa"/>
          </w:tcPr>
          <w:p w:rsidR="00004813" w:rsidRPr="00A01EE4" w:rsidRDefault="00004813" w:rsidP="007877B4">
            <w:pPr>
              <w:jc w:val="center"/>
            </w:pPr>
            <w:r>
              <w:t>п</w:t>
            </w:r>
            <w:r w:rsidRPr="00A01EE4">
              <w:t>авильон «Продукты»</w:t>
            </w:r>
          </w:p>
        </w:tc>
        <w:tc>
          <w:tcPr>
            <w:tcW w:w="1349" w:type="dxa"/>
          </w:tcPr>
          <w:p w:rsidR="00004813" w:rsidRPr="007666B8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универсаль-ный</w:t>
            </w:r>
            <w:proofErr w:type="spellEnd"/>
            <w:proofErr w:type="gramEnd"/>
          </w:p>
        </w:tc>
        <w:tc>
          <w:tcPr>
            <w:tcW w:w="1289" w:type="dxa"/>
          </w:tcPr>
          <w:p w:rsidR="00004813" w:rsidRPr="007666B8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21.06.2011г.</w:t>
            </w:r>
          </w:p>
        </w:tc>
        <w:tc>
          <w:tcPr>
            <w:tcW w:w="1862" w:type="dxa"/>
          </w:tcPr>
          <w:p w:rsidR="00004813" w:rsidRPr="007666B8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Частная собственность</w:t>
            </w:r>
          </w:p>
        </w:tc>
        <w:tc>
          <w:tcPr>
            <w:tcW w:w="1871" w:type="dxa"/>
          </w:tcPr>
          <w:p w:rsidR="00004813" w:rsidRPr="007666B8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Молчанова Светлана Викторовна</w:t>
            </w:r>
          </w:p>
        </w:tc>
        <w:tc>
          <w:tcPr>
            <w:tcW w:w="1390" w:type="dxa"/>
          </w:tcPr>
          <w:p w:rsidR="00004813" w:rsidRPr="007666B8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Молчанова С.В.</w:t>
            </w:r>
          </w:p>
        </w:tc>
        <w:tc>
          <w:tcPr>
            <w:tcW w:w="1417" w:type="dxa"/>
          </w:tcPr>
          <w:p w:rsidR="00004813" w:rsidRDefault="00004813" w:rsidP="00004813">
            <w:pPr>
              <w:jc w:val="center"/>
            </w:pPr>
            <w:proofErr w:type="gramStart"/>
            <w:r w:rsidRPr="003C000A">
              <w:t>действую-</w:t>
            </w:r>
            <w:proofErr w:type="spellStart"/>
            <w:r w:rsidRPr="003C000A">
              <w:t>щий</w:t>
            </w:r>
            <w:proofErr w:type="spellEnd"/>
            <w:proofErr w:type="gramEnd"/>
          </w:p>
        </w:tc>
      </w:tr>
      <w:tr w:rsidR="00004813" w:rsidRPr="00A6393B" w:rsidTr="00F27F6E">
        <w:tc>
          <w:tcPr>
            <w:tcW w:w="644" w:type="dxa"/>
          </w:tcPr>
          <w:p w:rsidR="00004813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67" w:type="dxa"/>
          </w:tcPr>
          <w:p w:rsidR="00004813" w:rsidRPr="00935F25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.Х</w:t>
            </w:r>
            <w:proofErr w:type="gramEnd"/>
            <w:r>
              <w:rPr>
                <w:rFonts w:ascii="Times New Roman" w:hAnsi="Times New Roman" w:cs="Times New Roman"/>
              </w:rPr>
              <w:t>воростянка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ул.Фрунзе</w:t>
            </w:r>
            <w:proofErr w:type="spellEnd"/>
            <w:r>
              <w:rPr>
                <w:rFonts w:ascii="Times New Roman" w:hAnsi="Times New Roman" w:cs="Times New Roman"/>
              </w:rPr>
              <w:t>, д.78А</w:t>
            </w:r>
          </w:p>
        </w:tc>
        <w:tc>
          <w:tcPr>
            <w:tcW w:w="1191" w:type="dxa"/>
          </w:tcPr>
          <w:p w:rsidR="00004813" w:rsidRPr="00935F25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з/у - 174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329" w:type="dxa"/>
          </w:tcPr>
          <w:p w:rsidR="00004813" w:rsidRPr="00935F25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29,3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889" w:type="dxa"/>
          </w:tcPr>
          <w:p w:rsidR="00004813" w:rsidRPr="00A01EE4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01EE4">
              <w:rPr>
                <w:rFonts w:ascii="Times New Roman" w:hAnsi="Times New Roman" w:cs="Times New Roman"/>
                <w:sz w:val="24"/>
                <w:szCs w:val="24"/>
              </w:rPr>
              <w:t>авильон «Мозаика»</w:t>
            </w:r>
          </w:p>
        </w:tc>
        <w:tc>
          <w:tcPr>
            <w:tcW w:w="1349" w:type="dxa"/>
          </w:tcPr>
          <w:p w:rsidR="00004813" w:rsidRPr="00935F25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универсаль-ный</w:t>
            </w:r>
            <w:proofErr w:type="spellEnd"/>
            <w:proofErr w:type="gramEnd"/>
          </w:p>
        </w:tc>
        <w:tc>
          <w:tcPr>
            <w:tcW w:w="1289" w:type="dxa"/>
          </w:tcPr>
          <w:p w:rsidR="00004813" w:rsidRPr="00935F25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19.07.2007г.</w:t>
            </w:r>
          </w:p>
        </w:tc>
        <w:tc>
          <w:tcPr>
            <w:tcW w:w="1862" w:type="dxa"/>
          </w:tcPr>
          <w:p w:rsidR="00004813" w:rsidRPr="00935F25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Частная собственность</w:t>
            </w:r>
          </w:p>
        </w:tc>
        <w:tc>
          <w:tcPr>
            <w:tcW w:w="1871" w:type="dxa"/>
          </w:tcPr>
          <w:p w:rsidR="00004813" w:rsidRPr="00935F25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Молчанова Светлана Викторовна</w:t>
            </w:r>
          </w:p>
        </w:tc>
        <w:tc>
          <w:tcPr>
            <w:tcW w:w="1390" w:type="dxa"/>
          </w:tcPr>
          <w:p w:rsidR="00004813" w:rsidRPr="00935F25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ИП Молчанова С.В.</w:t>
            </w:r>
          </w:p>
        </w:tc>
        <w:tc>
          <w:tcPr>
            <w:tcW w:w="1417" w:type="dxa"/>
          </w:tcPr>
          <w:p w:rsidR="00004813" w:rsidRDefault="00004813" w:rsidP="00004813">
            <w:pPr>
              <w:jc w:val="center"/>
            </w:pPr>
            <w:proofErr w:type="gramStart"/>
            <w:r w:rsidRPr="003C000A">
              <w:t>действую-</w:t>
            </w:r>
            <w:proofErr w:type="spellStart"/>
            <w:r w:rsidRPr="003C000A">
              <w:t>щий</w:t>
            </w:r>
            <w:proofErr w:type="spellEnd"/>
            <w:proofErr w:type="gramEnd"/>
          </w:p>
        </w:tc>
      </w:tr>
      <w:tr w:rsidR="00004813" w:rsidRPr="00A6393B" w:rsidTr="00F27F6E">
        <w:tc>
          <w:tcPr>
            <w:tcW w:w="644" w:type="dxa"/>
          </w:tcPr>
          <w:p w:rsidR="00004813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67" w:type="dxa"/>
          </w:tcPr>
          <w:p w:rsidR="00004813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.Х</w:t>
            </w:r>
            <w:proofErr w:type="gramEnd"/>
            <w:r>
              <w:rPr>
                <w:rFonts w:ascii="Times New Roman" w:hAnsi="Times New Roman" w:cs="Times New Roman"/>
              </w:rPr>
              <w:t>воростянка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ул.Первомайская</w:t>
            </w:r>
            <w:proofErr w:type="spellEnd"/>
            <w:r>
              <w:rPr>
                <w:rFonts w:ascii="Times New Roman" w:hAnsi="Times New Roman" w:cs="Times New Roman"/>
              </w:rPr>
              <w:t>, д.3 Д</w:t>
            </w:r>
          </w:p>
        </w:tc>
        <w:tc>
          <w:tcPr>
            <w:tcW w:w="1191" w:type="dxa"/>
          </w:tcPr>
          <w:p w:rsidR="00004813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з/у - 92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329" w:type="dxa"/>
          </w:tcPr>
          <w:p w:rsidR="00004813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889" w:type="dxa"/>
          </w:tcPr>
          <w:p w:rsidR="00004813" w:rsidRPr="00A01EE4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01EE4">
              <w:rPr>
                <w:rFonts w:ascii="Times New Roman" w:hAnsi="Times New Roman" w:cs="Times New Roman"/>
                <w:sz w:val="24"/>
                <w:szCs w:val="24"/>
              </w:rPr>
              <w:t>авильон «Автозапчасти»</w:t>
            </w:r>
          </w:p>
        </w:tc>
        <w:tc>
          <w:tcPr>
            <w:tcW w:w="1349" w:type="dxa"/>
          </w:tcPr>
          <w:p w:rsidR="00004813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непродо-вольствен-ный</w:t>
            </w:r>
            <w:proofErr w:type="spellEnd"/>
          </w:p>
        </w:tc>
        <w:tc>
          <w:tcPr>
            <w:tcW w:w="1289" w:type="dxa"/>
          </w:tcPr>
          <w:p w:rsidR="00004813" w:rsidRPr="00935F25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2014г.</w:t>
            </w:r>
          </w:p>
        </w:tc>
        <w:tc>
          <w:tcPr>
            <w:tcW w:w="1862" w:type="dxa"/>
          </w:tcPr>
          <w:p w:rsidR="00004813" w:rsidRPr="00935F25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Частная собственность</w:t>
            </w:r>
          </w:p>
        </w:tc>
        <w:tc>
          <w:tcPr>
            <w:tcW w:w="1871" w:type="dxa"/>
          </w:tcPr>
          <w:p w:rsidR="00004813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Денисов Иван Константинович</w:t>
            </w:r>
          </w:p>
        </w:tc>
        <w:tc>
          <w:tcPr>
            <w:tcW w:w="1390" w:type="dxa"/>
          </w:tcPr>
          <w:p w:rsidR="00004813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Шедь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А.И.</w:t>
            </w:r>
          </w:p>
        </w:tc>
        <w:tc>
          <w:tcPr>
            <w:tcW w:w="1417" w:type="dxa"/>
          </w:tcPr>
          <w:p w:rsidR="00004813" w:rsidRDefault="00004813" w:rsidP="00004813">
            <w:pPr>
              <w:jc w:val="center"/>
            </w:pPr>
            <w:proofErr w:type="gramStart"/>
            <w:r w:rsidRPr="003C000A">
              <w:t>действую-</w:t>
            </w:r>
            <w:proofErr w:type="spellStart"/>
            <w:r w:rsidRPr="003C000A">
              <w:t>щий</w:t>
            </w:r>
            <w:proofErr w:type="spellEnd"/>
            <w:proofErr w:type="gramEnd"/>
          </w:p>
        </w:tc>
      </w:tr>
      <w:tr w:rsidR="00C077F6" w:rsidRPr="00A6393B" w:rsidTr="00CE389A">
        <w:tc>
          <w:tcPr>
            <w:tcW w:w="16198" w:type="dxa"/>
            <w:gridSpan w:val="11"/>
          </w:tcPr>
          <w:p w:rsidR="00C077F6" w:rsidRDefault="00E6511D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Сельское поселение Но</w:t>
            </w:r>
            <w:r w:rsidR="00C077F6">
              <w:rPr>
                <w:rFonts w:ascii="Times New Roman" w:hAnsi="Times New Roman" w:cs="Times New Roman"/>
              </w:rPr>
              <w:t>вокуровка</w:t>
            </w:r>
          </w:p>
        </w:tc>
      </w:tr>
      <w:tr w:rsidR="00F27F6E" w:rsidRPr="00A6393B" w:rsidTr="00F27F6E">
        <w:tc>
          <w:tcPr>
            <w:tcW w:w="644" w:type="dxa"/>
          </w:tcPr>
          <w:p w:rsidR="00F27F6E" w:rsidRDefault="00C077F6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67" w:type="dxa"/>
          </w:tcPr>
          <w:p w:rsidR="00F27F6E" w:rsidRDefault="00C077F6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 Чагра, ул. Хлебная д.21</w:t>
            </w:r>
          </w:p>
        </w:tc>
        <w:tc>
          <w:tcPr>
            <w:tcW w:w="1191" w:type="dxa"/>
          </w:tcPr>
          <w:p w:rsidR="00F27F6E" w:rsidRDefault="00C077F6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329" w:type="dxa"/>
          </w:tcPr>
          <w:p w:rsidR="00F27F6E" w:rsidRDefault="00C077F6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889" w:type="dxa"/>
          </w:tcPr>
          <w:p w:rsidR="00F27F6E" w:rsidRPr="00A01EE4" w:rsidRDefault="00C077F6" w:rsidP="007877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349" w:type="dxa"/>
          </w:tcPr>
          <w:p w:rsidR="00F27F6E" w:rsidRDefault="00C077F6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продово-льственный</w:t>
            </w:r>
            <w:proofErr w:type="spellEnd"/>
            <w:proofErr w:type="gramEnd"/>
          </w:p>
        </w:tc>
        <w:tc>
          <w:tcPr>
            <w:tcW w:w="1289" w:type="dxa"/>
          </w:tcPr>
          <w:p w:rsidR="00F27F6E" w:rsidRDefault="00C077F6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кругло-</w:t>
            </w:r>
            <w:proofErr w:type="spellStart"/>
            <w:r>
              <w:rPr>
                <w:rFonts w:ascii="Times New Roman" w:hAnsi="Times New Roman" w:cs="Times New Roman"/>
              </w:rPr>
              <w:t>годично</w:t>
            </w:r>
            <w:proofErr w:type="spellEnd"/>
            <w:proofErr w:type="gramEnd"/>
          </w:p>
        </w:tc>
        <w:tc>
          <w:tcPr>
            <w:tcW w:w="1862" w:type="dxa"/>
          </w:tcPr>
          <w:p w:rsidR="00F27F6E" w:rsidRDefault="00C077F6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Частная собственность</w:t>
            </w:r>
          </w:p>
        </w:tc>
        <w:tc>
          <w:tcPr>
            <w:tcW w:w="1871" w:type="dxa"/>
          </w:tcPr>
          <w:p w:rsidR="00F27F6E" w:rsidRDefault="00C077F6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Жахьянов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К.М.</w:t>
            </w:r>
          </w:p>
        </w:tc>
        <w:tc>
          <w:tcPr>
            <w:tcW w:w="1390" w:type="dxa"/>
          </w:tcPr>
          <w:p w:rsidR="00F27F6E" w:rsidRDefault="00C077F6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Жахьянов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К.М.</w:t>
            </w:r>
          </w:p>
        </w:tc>
        <w:tc>
          <w:tcPr>
            <w:tcW w:w="1417" w:type="dxa"/>
          </w:tcPr>
          <w:p w:rsidR="00F27F6E" w:rsidRDefault="00C077F6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действую-</w:t>
            </w:r>
            <w:proofErr w:type="spellStart"/>
            <w:r>
              <w:rPr>
                <w:rFonts w:ascii="Times New Roman" w:hAnsi="Times New Roman" w:cs="Times New Roman"/>
              </w:rPr>
              <w:t>щий</w:t>
            </w:r>
            <w:proofErr w:type="spellEnd"/>
            <w:proofErr w:type="gramEnd"/>
          </w:p>
        </w:tc>
      </w:tr>
      <w:tr w:rsidR="00E6511D" w:rsidRPr="00A6393B" w:rsidTr="00967866">
        <w:tc>
          <w:tcPr>
            <w:tcW w:w="16198" w:type="dxa"/>
            <w:gridSpan w:val="11"/>
          </w:tcPr>
          <w:p w:rsidR="00E6511D" w:rsidRDefault="00E6511D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Сельское поселение Студенцы </w:t>
            </w:r>
          </w:p>
        </w:tc>
      </w:tr>
      <w:tr w:rsidR="00E6511D" w:rsidRPr="00A6393B" w:rsidTr="00F27F6E">
        <w:tc>
          <w:tcPr>
            <w:tcW w:w="644" w:type="dxa"/>
          </w:tcPr>
          <w:p w:rsidR="00E6511D" w:rsidRDefault="00E6511D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67" w:type="dxa"/>
          </w:tcPr>
          <w:p w:rsidR="00E6511D" w:rsidRDefault="00E6511D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Студенцы, </w:t>
            </w:r>
          </w:p>
          <w:p w:rsidR="00E6511D" w:rsidRDefault="00E6511D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Старый Клин</w:t>
            </w:r>
          </w:p>
        </w:tc>
        <w:tc>
          <w:tcPr>
            <w:tcW w:w="1191" w:type="dxa"/>
          </w:tcPr>
          <w:p w:rsidR="00E6511D" w:rsidRDefault="00E6511D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329" w:type="dxa"/>
          </w:tcPr>
          <w:p w:rsidR="00E6511D" w:rsidRDefault="00E6511D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889" w:type="dxa"/>
          </w:tcPr>
          <w:p w:rsidR="00E6511D" w:rsidRPr="00A01EE4" w:rsidRDefault="00E6511D" w:rsidP="007877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349" w:type="dxa"/>
          </w:tcPr>
          <w:p w:rsidR="00E6511D" w:rsidRDefault="00E6511D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универсаль-ный</w:t>
            </w:r>
            <w:proofErr w:type="spellEnd"/>
            <w:proofErr w:type="gramEnd"/>
          </w:p>
        </w:tc>
        <w:tc>
          <w:tcPr>
            <w:tcW w:w="1289" w:type="dxa"/>
          </w:tcPr>
          <w:p w:rsidR="00E6511D" w:rsidRDefault="00E6511D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круглогодично</w:t>
            </w:r>
          </w:p>
        </w:tc>
        <w:tc>
          <w:tcPr>
            <w:tcW w:w="1862" w:type="dxa"/>
          </w:tcPr>
          <w:p w:rsidR="00E6511D" w:rsidRDefault="00E6511D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Частная собственность</w:t>
            </w:r>
          </w:p>
        </w:tc>
        <w:tc>
          <w:tcPr>
            <w:tcW w:w="1871" w:type="dxa"/>
          </w:tcPr>
          <w:p w:rsidR="00E6511D" w:rsidRDefault="00E6511D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Пахомова М.А. </w:t>
            </w:r>
          </w:p>
        </w:tc>
        <w:tc>
          <w:tcPr>
            <w:tcW w:w="1390" w:type="dxa"/>
          </w:tcPr>
          <w:p w:rsidR="00E6511D" w:rsidRDefault="00E6511D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«Русь»</w:t>
            </w:r>
          </w:p>
        </w:tc>
        <w:tc>
          <w:tcPr>
            <w:tcW w:w="1417" w:type="dxa"/>
          </w:tcPr>
          <w:p w:rsidR="00E6511D" w:rsidRPr="00004813" w:rsidRDefault="00004813" w:rsidP="007877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04813">
              <w:rPr>
                <w:rFonts w:ascii="Times New Roman" w:hAnsi="Times New Roman" w:cs="Times New Roman"/>
              </w:rPr>
              <w:t>действую-</w:t>
            </w:r>
            <w:proofErr w:type="spellStart"/>
            <w:r w:rsidRPr="00004813">
              <w:rPr>
                <w:rFonts w:ascii="Times New Roman" w:hAnsi="Times New Roman" w:cs="Times New Roman"/>
              </w:rPr>
              <w:t>щий</w:t>
            </w:r>
            <w:proofErr w:type="spellEnd"/>
            <w:proofErr w:type="gramEnd"/>
          </w:p>
        </w:tc>
      </w:tr>
    </w:tbl>
    <w:p w:rsidR="00F27F6E" w:rsidRPr="002F25F5" w:rsidRDefault="00F27F6E" w:rsidP="00F27F6E">
      <w:pPr>
        <w:ind w:left="180"/>
        <w:jc w:val="both"/>
        <w:rPr>
          <w:sz w:val="20"/>
          <w:szCs w:val="20"/>
        </w:rPr>
      </w:pPr>
    </w:p>
    <w:p w:rsidR="0060726D" w:rsidRDefault="0060726D">
      <w:bookmarkStart w:id="1" w:name="_GoBack"/>
      <w:bookmarkEnd w:id="1"/>
    </w:p>
    <w:sectPr w:rsidR="0060726D" w:rsidSect="009E2502">
      <w:pgSz w:w="16838" w:h="11906" w:orient="landscape"/>
      <w:pgMar w:top="1701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F6E"/>
    <w:rsid w:val="00004813"/>
    <w:rsid w:val="00015ACA"/>
    <w:rsid w:val="000222B6"/>
    <w:rsid w:val="00036EAF"/>
    <w:rsid w:val="000418D9"/>
    <w:rsid w:val="00047510"/>
    <w:rsid w:val="00056A83"/>
    <w:rsid w:val="00057ABE"/>
    <w:rsid w:val="000615BF"/>
    <w:rsid w:val="0006348B"/>
    <w:rsid w:val="0008703C"/>
    <w:rsid w:val="00096514"/>
    <w:rsid w:val="000A2C5A"/>
    <w:rsid w:val="000B3B87"/>
    <w:rsid w:val="000B60C1"/>
    <w:rsid w:val="000C1907"/>
    <w:rsid w:val="000C4856"/>
    <w:rsid w:val="000D2096"/>
    <w:rsid w:val="000D2E9B"/>
    <w:rsid w:val="000E058B"/>
    <w:rsid w:val="000E1A40"/>
    <w:rsid w:val="000F6E5E"/>
    <w:rsid w:val="00120D8B"/>
    <w:rsid w:val="00121B24"/>
    <w:rsid w:val="00130103"/>
    <w:rsid w:val="00136B5F"/>
    <w:rsid w:val="00147218"/>
    <w:rsid w:val="00155876"/>
    <w:rsid w:val="0016295C"/>
    <w:rsid w:val="00163BD8"/>
    <w:rsid w:val="00163EDB"/>
    <w:rsid w:val="00163FEF"/>
    <w:rsid w:val="00180A75"/>
    <w:rsid w:val="00187DD8"/>
    <w:rsid w:val="001C38F0"/>
    <w:rsid w:val="001D03E3"/>
    <w:rsid w:val="001D4327"/>
    <w:rsid w:val="001D5167"/>
    <w:rsid w:val="001E23CE"/>
    <w:rsid w:val="001F0122"/>
    <w:rsid w:val="00213D37"/>
    <w:rsid w:val="00216366"/>
    <w:rsid w:val="00230F2A"/>
    <w:rsid w:val="00236C24"/>
    <w:rsid w:val="00241748"/>
    <w:rsid w:val="0024238D"/>
    <w:rsid w:val="00253BCA"/>
    <w:rsid w:val="00260ACB"/>
    <w:rsid w:val="002630D2"/>
    <w:rsid w:val="00271284"/>
    <w:rsid w:val="0027548A"/>
    <w:rsid w:val="00281BA7"/>
    <w:rsid w:val="00282EC2"/>
    <w:rsid w:val="00283D26"/>
    <w:rsid w:val="002A08A4"/>
    <w:rsid w:val="002C1CEB"/>
    <w:rsid w:val="002C61DD"/>
    <w:rsid w:val="002C68A8"/>
    <w:rsid w:val="002D2755"/>
    <w:rsid w:val="002D5E7A"/>
    <w:rsid w:val="002E5A07"/>
    <w:rsid w:val="002F16BC"/>
    <w:rsid w:val="002F7D10"/>
    <w:rsid w:val="0030024A"/>
    <w:rsid w:val="0030069F"/>
    <w:rsid w:val="0030165C"/>
    <w:rsid w:val="00303E54"/>
    <w:rsid w:val="00306E35"/>
    <w:rsid w:val="003163FF"/>
    <w:rsid w:val="00341203"/>
    <w:rsid w:val="00341F26"/>
    <w:rsid w:val="003455FA"/>
    <w:rsid w:val="00352EF5"/>
    <w:rsid w:val="00376066"/>
    <w:rsid w:val="00384C38"/>
    <w:rsid w:val="003851FF"/>
    <w:rsid w:val="003869AE"/>
    <w:rsid w:val="003871BB"/>
    <w:rsid w:val="003966D3"/>
    <w:rsid w:val="003A2079"/>
    <w:rsid w:val="003C47CF"/>
    <w:rsid w:val="003C5764"/>
    <w:rsid w:val="003C7B5A"/>
    <w:rsid w:val="003E2E06"/>
    <w:rsid w:val="003F0039"/>
    <w:rsid w:val="00413288"/>
    <w:rsid w:val="004304EE"/>
    <w:rsid w:val="00452CD8"/>
    <w:rsid w:val="00456E53"/>
    <w:rsid w:val="00460495"/>
    <w:rsid w:val="00460656"/>
    <w:rsid w:val="00465D7E"/>
    <w:rsid w:val="00473666"/>
    <w:rsid w:val="00473672"/>
    <w:rsid w:val="00475284"/>
    <w:rsid w:val="00492834"/>
    <w:rsid w:val="00494351"/>
    <w:rsid w:val="00496EF6"/>
    <w:rsid w:val="004A1011"/>
    <w:rsid w:val="004A3532"/>
    <w:rsid w:val="004A3A9B"/>
    <w:rsid w:val="004D4655"/>
    <w:rsid w:val="004D7398"/>
    <w:rsid w:val="004E2F75"/>
    <w:rsid w:val="00506250"/>
    <w:rsid w:val="005338EF"/>
    <w:rsid w:val="00535398"/>
    <w:rsid w:val="005470D7"/>
    <w:rsid w:val="00555912"/>
    <w:rsid w:val="0055694B"/>
    <w:rsid w:val="005803E8"/>
    <w:rsid w:val="005866FB"/>
    <w:rsid w:val="0059324F"/>
    <w:rsid w:val="005A2F5B"/>
    <w:rsid w:val="005B5F74"/>
    <w:rsid w:val="005B685D"/>
    <w:rsid w:val="005B7C64"/>
    <w:rsid w:val="005D4E38"/>
    <w:rsid w:val="005E3794"/>
    <w:rsid w:val="005F3CFD"/>
    <w:rsid w:val="005F7C2A"/>
    <w:rsid w:val="00600CBA"/>
    <w:rsid w:val="00604584"/>
    <w:rsid w:val="00605C14"/>
    <w:rsid w:val="006061DF"/>
    <w:rsid w:val="0060726D"/>
    <w:rsid w:val="0064565D"/>
    <w:rsid w:val="00654423"/>
    <w:rsid w:val="00656851"/>
    <w:rsid w:val="006A1397"/>
    <w:rsid w:val="006A5AEA"/>
    <w:rsid w:val="006B09EE"/>
    <w:rsid w:val="006C5326"/>
    <w:rsid w:val="006E4CF5"/>
    <w:rsid w:val="006E5814"/>
    <w:rsid w:val="007031D0"/>
    <w:rsid w:val="00705472"/>
    <w:rsid w:val="007202D8"/>
    <w:rsid w:val="0072649F"/>
    <w:rsid w:val="00727010"/>
    <w:rsid w:val="00727F46"/>
    <w:rsid w:val="007455DF"/>
    <w:rsid w:val="007547C4"/>
    <w:rsid w:val="007557EB"/>
    <w:rsid w:val="00757C5D"/>
    <w:rsid w:val="007612A6"/>
    <w:rsid w:val="00766B9D"/>
    <w:rsid w:val="0077163E"/>
    <w:rsid w:val="00782D01"/>
    <w:rsid w:val="00790699"/>
    <w:rsid w:val="00790F62"/>
    <w:rsid w:val="007A55EB"/>
    <w:rsid w:val="007A7DDC"/>
    <w:rsid w:val="007C194E"/>
    <w:rsid w:val="007D46AC"/>
    <w:rsid w:val="007E1492"/>
    <w:rsid w:val="007F1E3A"/>
    <w:rsid w:val="008026C6"/>
    <w:rsid w:val="00816947"/>
    <w:rsid w:val="008356BE"/>
    <w:rsid w:val="008357C7"/>
    <w:rsid w:val="00846596"/>
    <w:rsid w:val="008509AF"/>
    <w:rsid w:val="00851E77"/>
    <w:rsid w:val="008521C4"/>
    <w:rsid w:val="00870974"/>
    <w:rsid w:val="00890885"/>
    <w:rsid w:val="00894AD9"/>
    <w:rsid w:val="00895100"/>
    <w:rsid w:val="008A129E"/>
    <w:rsid w:val="008D1875"/>
    <w:rsid w:val="008D2D48"/>
    <w:rsid w:val="008D37B4"/>
    <w:rsid w:val="008E7C30"/>
    <w:rsid w:val="008F0D7B"/>
    <w:rsid w:val="008F799F"/>
    <w:rsid w:val="00934A21"/>
    <w:rsid w:val="00945982"/>
    <w:rsid w:val="00967A8C"/>
    <w:rsid w:val="00984726"/>
    <w:rsid w:val="009907FE"/>
    <w:rsid w:val="009A2D1C"/>
    <w:rsid w:val="009A455E"/>
    <w:rsid w:val="009A6400"/>
    <w:rsid w:val="009A6A2B"/>
    <w:rsid w:val="009C563C"/>
    <w:rsid w:val="009E388C"/>
    <w:rsid w:val="009E55B0"/>
    <w:rsid w:val="00A00F9B"/>
    <w:rsid w:val="00A050FE"/>
    <w:rsid w:val="00A07F8D"/>
    <w:rsid w:val="00A12A9D"/>
    <w:rsid w:val="00A21827"/>
    <w:rsid w:val="00A44E31"/>
    <w:rsid w:val="00A46074"/>
    <w:rsid w:val="00A54AA4"/>
    <w:rsid w:val="00A6303B"/>
    <w:rsid w:val="00A77D72"/>
    <w:rsid w:val="00A826FB"/>
    <w:rsid w:val="00A86273"/>
    <w:rsid w:val="00AA1989"/>
    <w:rsid w:val="00AC3E77"/>
    <w:rsid w:val="00AC58FC"/>
    <w:rsid w:val="00AD1B66"/>
    <w:rsid w:val="00AD4152"/>
    <w:rsid w:val="00AD68C9"/>
    <w:rsid w:val="00AD72DC"/>
    <w:rsid w:val="00AF0570"/>
    <w:rsid w:val="00B0082E"/>
    <w:rsid w:val="00B0317E"/>
    <w:rsid w:val="00B06319"/>
    <w:rsid w:val="00B2196E"/>
    <w:rsid w:val="00B305F9"/>
    <w:rsid w:val="00B34AC6"/>
    <w:rsid w:val="00B40A48"/>
    <w:rsid w:val="00B41B55"/>
    <w:rsid w:val="00B45F02"/>
    <w:rsid w:val="00B57430"/>
    <w:rsid w:val="00B84A6F"/>
    <w:rsid w:val="00B85056"/>
    <w:rsid w:val="00B924CA"/>
    <w:rsid w:val="00BA39D8"/>
    <w:rsid w:val="00BA3E89"/>
    <w:rsid w:val="00BA4439"/>
    <w:rsid w:val="00BB10A4"/>
    <w:rsid w:val="00BB61EC"/>
    <w:rsid w:val="00BB7234"/>
    <w:rsid w:val="00BC4D2D"/>
    <w:rsid w:val="00BC509C"/>
    <w:rsid w:val="00BD49F9"/>
    <w:rsid w:val="00BF158F"/>
    <w:rsid w:val="00BF2C75"/>
    <w:rsid w:val="00C022A2"/>
    <w:rsid w:val="00C02DE6"/>
    <w:rsid w:val="00C04611"/>
    <w:rsid w:val="00C077F6"/>
    <w:rsid w:val="00C07E27"/>
    <w:rsid w:val="00C109ED"/>
    <w:rsid w:val="00C12AF4"/>
    <w:rsid w:val="00C1398F"/>
    <w:rsid w:val="00C20887"/>
    <w:rsid w:val="00C36F2C"/>
    <w:rsid w:val="00C37CE6"/>
    <w:rsid w:val="00C406DF"/>
    <w:rsid w:val="00C415FE"/>
    <w:rsid w:val="00C42CBC"/>
    <w:rsid w:val="00C42EFF"/>
    <w:rsid w:val="00C457FC"/>
    <w:rsid w:val="00C8268E"/>
    <w:rsid w:val="00C86B2E"/>
    <w:rsid w:val="00C94F1B"/>
    <w:rsid w:val="00CA0CA9"/>
    <w:rsid w:val="00CB089A"/>
    <w:rsid w:val="00CD487A"/>
    <w:rsid w:val="00CD5466"/>
    <w:rsid w:val="00CD633D"/>
    <w:rsid w:val="00CE1A0D"/>
    <w:rsid w:val="00CE2431"/>
    <w:rsid w:val="00D10270"/>
    <w:rsid w:val="00D1036D"/>
    <w:rsid w:val="00D32E02"/>
    <w:rsid w:val="00D33748"/>
    <w:rsid w:val="00D348E3"/>
    <w:rsid w:val="00D4235C"/>
    <w:rsid w:val="00D45826"/>
    <w:rsid w:val="00D46826"/>
    <w:rsid w:val="00D534B3"/>
    <w:rsid w:val="00D87267"/>
    <w:rsid w:val="00D933C2"/>
    <w:rsid w:val="00DC2CFD"/>
    <w:rsid w:val="00DD2053"/>
    <w:rsid w:val="00DD2752"/>
    <w:rsid w:val="00DD7470"/>
    <w:rsid w:val="00E017DF"/>
    <w:rsid w:val="00E13BFA"/>
    <w:rsid w:val="00E2393C"/>
    <w:rsid w:val="00E26708"/>
    <w:rsid w:val="00E53C93"/>
    <w:rsid w:val="00E602B1"/>
    <w:rsid w:val="00E625A2"/>
    <w:rsid w:val="00E64EE2"/>
    <w:rsid w:val="00E6511D"/>
    <w:rsid w:val="00E75BB5"/>
    <w:rsid w:val="00E8319D"/>
    <w:rsid w:val="00E868F0"/>
    <w:rsid w:val="00E942DC"/>
    <w:rsid w:val="00E96B5A"/>
    <w:rsid w:val="00EB6656"/>
    <w:rsid w:val="00ED1595"/>
    <w:rsid w:val="00ED70F4"/>
    <w:rsid w:val="00F11F66"/>
    <w:rsid w:val="00F129D8"/>
    <w:rsid w:val="00F16D48"/>
    <w:rsid w:val="00F26BB3"/>
    <w:rsid w:val="00F26E7C"/>
    <w:rsid w:val="00F27F6E"/>
    <w:rsid w:val="00F35397"/>
    <w:rsid w:val="00F354D2"/>
    <w:rsid w:val="00F36233"/>
    <w:rsid w:val="00F505BD"/>
    <w:rsid w:val="00F54258"/>
    <w:rsid w:val="00F54BEA"/>
    <w:rsid w:val="00F613AF"/>
    <w:rsid w:val="00F6476E"/>
    <w:rsid w:val="00F64AA5"/>
    <w:rsid w:val="00F67392"/>
    <w:rsid w:val="00F7367B"/>
    <w:rsid w:val="00F75D53"/>
    <w:rsid w:val="00F8261C"/>
    <w:rsid w:val="00F8384A"/>
    <w:rsid w:val="00F85204"/>
    <w:rsid w:val="00FA4E2D"/>
    <w:rsid w:val="00FB3E8D"/>
    <w:rsid w:val="00FB5E52"/>
    <w:rsid w:val="00FC07E2"/>
    <w:rsid w:val="00FC23D7"/>
    <w:rsid w:val="00FC767E"/>
    <w:rsid w:val="00FC7D46"/>
    <w:rsid w:val="00FD1960"/>
    <w:rsid w:val="00FD20FB"/>
    <w:rsid w:val="00FD3441"/>
    <w:rsid w:val="00FD51F6"/>
    <w:rsid w:val="00FE4934"/>
    <w:rsid w:val="00FF328B"/>
    <w:rsid w:val="00FF37F0"/>
    <w:rsid w:val="00FF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7F6E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27F6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27F6E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27F6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2016-08-22T10:50:00Z</dcterms:created>
  <dcterms:modified xsi:type="dcterms:W3CDTF">2016-10-11T11:24:00Z</dcterms:modified>
</cp:coreProperties>
</file>